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In a Nature Park</w:t>
      </w:r>
    </w:p>
    <w:p>
      <w:pPr>
        <w:pStyle w:val="2"/>
        <w:ind w:firstLine="422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</w:rPr>
        <w:t xml:space="preserve">Part A 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</w:rPr>
        <w:t>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91440</wp:posOffset>
            </wp:positionV>
            <wp:extent cx="1276350" cy="981075"/>
            <wp:effectExtent l="0" t="0" r="3810" b="9525"/>
            <wp:wrapSquare wrapText="bothSides"/>
            <wp:docPr id="1" name="Picture 2" descr="QQ截图2012120609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QQ截图201212060945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词汇 积累练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补全单词并对号入座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(24分)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)1.fl__ __er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)2.f__r__st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)3.l__k__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选出相应的图片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(16分)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)1.mountain　　　A.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95350" cy="590550"/>
            <wp:effectExtent l="0" t="0" r="3810" b="3810"/>
            <wp:docPr id="4" name="Picture 1" descr="QQ截图2012120609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QQ截图201212060946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(　　)2.clouds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723900" cy="742950"/>
            <wp:effectExtent l="0" t="0" r="7620" b="3810"/>
            <wp:docPr id="5" name="Picture 2" descr="QQ截图2012120609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QQ截图201212060946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)3.flowers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742950" cy="476250"/>
            <wp:effectExtent l="0" t="0" r="3810" b="11430"/>
            <wp:docPr id="6" name="Picture 3" descr="QQ截图2012120609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QQ截图201212060946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(　　)4.grass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41375" cy="409575"/>
            <wp:effectExtent l="0" t="0" r="12065" b="1905"/>
            <wp:docPr id="7" name="Picture 4" descr="QQ截图2012120609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QQ截图201212060947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语句 应用练</w:t>
      </w:r>
    </w:p>
    <w:p>
      <w:pPr>
        <w:pStyle w:val="2"/>
        <w:ind w:firstLine="42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单项选择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(15分)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)1.Look！There are some white clouds________the sky.</w:t>
      </w:r>
    </w:p>
    <w:p>
      <w:pPr>
        <w:pStyle w:val="2"/>
        <w:ind w:firstLine="1134" w:firstLine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A．on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　　　    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in　　　　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C．over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)2.There________a mountain near our school.It's green.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A．am            B．is             C．are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)3.There is a forest________the nature park.We often play games in it.</w:t>
      </w:r>
    </w:p>
    <w:p>
      <w:pPr>
        <w:pStyle w:val="2"/>
        <w:ind w:firstLine="1155" w:firstLineChars="5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A．over           B．at             C．in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情景 交际练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49530</wp:posOffset>
            </wp:positionV>
            <wp:extent cx="2381250" cy="1343025"/>
            <wp:effectExtent l="0" t="0" r="11430" b="13335"/>
            <wp:wrapSquare wrapText="bothSides"/>
            <wp:docPr id="2" name="Picture 3" descr="QQ截图2012120609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QQ截图201212060947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根据图片及首字母提示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补全对话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(24分)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Amy：</w:t>
      </w:r>
      <w:r>
        <w:rPr>
          <w:rFonts w:ascii="Times New Roman" w:hAnsi="Times New Roman" w:cs="Times New Roman"/>
        </w:rPr>
        <w:t>There is a nature park i______ our city.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Sarah：Really? What's it l</w:t>
      </w:r>
      <w:r>
        <w:rPr>
          <w:rFonts w:ascii="Times New Roman" w:hAnsi="Times New Roman" w:cs="Times New Roman"/>
        </w:rPr>
        <w:t>______？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Amy：There is a f</w:t>
      </w:r>
      <w:r>
        <w:rPr>
          <w:rFonts w:ascii="Times New Roman" w:hAnsi="Times New Roman" w:cs="Times New Roman"/>
        </w:rPr>
        <w:t>______ and a river in the park.</w:t>
      </w:r>
      <w:r>
        <w:rPr>
          <w:rFonts w:hint="eastAsia" w:ascii="Times New Roman" w:hAnsi="Times New Roman" w:cs="Times New Roman"/>
        </w:rPr>
        <w:t xml:space="preserve">There is 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 p</w:t>
      </w:r>
      <w:r>
        <w:rPr>
          <w:rFonts w:ascii="Times New Roman" w:hAnsi="Times New Roman" w:cs="Times New Roman"/>
        </w:rPr>
        <w:t xml:space="preserve">______ and many 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______</w:t>
      </w:r>
      <w:r>
        <w:rPr>
          <w:rFonts w:hint="eastAsia" w:ascii="Times New Roman" w:hAnsi="Times New Roman" w:cs="Times New Roman"/>
        </w:rPr>
        <w:t xml:space="preserve"> near the river.And there are 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ny 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______</w:t>
      </w:r>
      <w:r>
        <w:rPr>
          <w:rFonts w:hint="eastAsia" w:ascii="Times New Roman" w:hAnsi="Times New Roman" w:cs="Times New Roman"/>
        </w:rPr>
        <w:t xml:space="preserve"> in the nature park.</w:t>
      </w:r>
    </w:p>
    <w:p>
      <w:pPr>
        <w:pStyle w:val="2"/>
        <w:ind w:firstLine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Sarah：How nice!</w:t>
      </w: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29210</wp:posOffset>
            </wp:positionV>
            <wp:extent cx="2295525" cy="1250950"/>
            <wp:effectExtent l="0" t="0" r="5715" b="13970"/>
            <wp:wrapSquare wrapText="bothSides"/>
            <wp:docPr id="3" name="Picture 4" descr="QQ截图2012120609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QQ截图201212060948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表达 交流练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五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描述下面这幅图片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eastAsia="黑体" w:cs="Times New Roman"/>
        </w:rPr>
        <w:t>(3～4句话)</w:t>
      </w:r>
      <w:r>
        <w:rPr>
          <w:rFonts w:ascii="Times New Roman" w:hAnsi="Times New Roman" w:cs="Times New Roman"/>
        </w:rPr>
        <w:t>(21分)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picture of a nature park.What's in it?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There is a 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</w:t>
      </w:r>
    </w:p>
    <w:p>
      <w:pPr>
        <w:pStyle w:val="2"/>
        <w:ind w:firstLine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</w:t>
      </w:r>
    </w:p>
    <w:p>
      <w:pPr>
        <w:pStyle w:val="2"/>
        <w:ind w:firstLine="0" w:firstLineChars="0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o</w:t>
      </w:r>
      <w:r>
        <w:rPr>
          <w:rFonts w:hint="eastAsia" w:ascii="Times New Roman" w:hAnsi="Times New Roman" w:cs="Times New Roman"/>
        </w:rPr>
        <w:t>，w</w:t>
      </w:r>
      <w:r>
        <w:rPr>
          <w:rFonts w:ascii="Times New Roman" w:hAnsi="Times New Roman" w:cs="Times New Roman"/>
        </w:rPr>
        <w:t>　2.B　o</w:t>
      </w:r>
      <w:r>
        <w:rPr>
          <w:rFonts w:hint="eastAsia" w:ascii="Times New Roman" w:hAnsi="Times New Roman" w:cs="Times New Roman"/>
        </w:rPr>
        <w:t>，e</w:t>
      </w:r>
      <w:r>
        <w:rPr>
          <w:rFonts w:ascii="Times New Roman" w:hAnsi="Times New Roman" w:cs="Times New Roman"/>
        </w:rPr>
        <w:t>　3.A　a</w:t>
      </w:r>
      <w:r>
        <w:rPr>
          <w:rFonts w:hint="eastAsia" w:ascii="Times New Roman" w:hAnsi="Times New Roman" w:cs="Times New Roman"/>
        </w:rPr>
        <w:t>，e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2.D　3.B　4.A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2.B　3.C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、in，like，forest，path，flowers，mountains</w:t>
      </w:r>
    </w:p>
    <w:p>
      <w:pPr>
        <w:pStyle w:val="2"/>
        <w:ind w:left="420" w:leftChars="20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范例：This is a picture of a nature park.What's in it？There is a forest and many mountains in the park.There is a river in the forest.There are many fish in the river.</w:t>
      </w:r>
    </w:p>
    <w:p/>
    <w:p/>
    <w:p>
      <w:pPr>
        <w:rPr>
          <w:rFonts w:hint="eastAsia" w:ascii="华文新魏" w:eastAsia="华文新魏"/>
          <w:color w:val="D9D9D9"/>
          <w:sz w:val="15"/>
          <w:szCs w:val="15"/>
          <w:shd w:val="clear" w:color="auto" w:fill="FFFFFF"/>
        </w:rPr>
      </w:pPr>
      <w:r>
        <w:rPr>
          <w:rFonts w:hint="eastAsia" w:ascii="华文新魏" w:eastAsia="华文新魏"/>
          <w:color w:val="D9D9D9"/>
          <w:sz w:val="15"/>
          <w:szCs w:val="15"/>
          <w:shd w:val="clear" w:color="auto" w:fill="FFFFFF"/>
        </w:rPr>
        <w:t>网资源www.wang26.cn专业学习资料平台</w:t>
      </w:r>
    </w:p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4D76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0A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5FD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529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5394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D2A77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12F9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1C80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1F19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01E"/>
    <w:rsid w:val="009F48C9"/>
    <w:rsid w:val="009F5ECD"/>
    <w:rsid w:val="009F6E8F"/>
    <w:rsid w:val="00A01146"/>
    <w:rsid w:val="00A01488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1288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67B34"/>
    <w:rsid w:val="00A711A8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2B95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4647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24EA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6884"/>
    <w:rsid w:val="00FF7A4E"/>
    <w:rsid w:val="13B25364"/>
    <w:rsid w:val="2A393855"/>
    <w:rsid w:val="2F49763A"/>
    <w:rsid w:val="2F827C5B"/>
    <w:rsid w:val="2FDA7651"/>
    <w:rsid w:val="30B54D76"/>
    <w:rsid w:val="6F473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340</Words>
  <Characters>1085</Characters>
  <Lines>47</Lines>
  <Paragraphs>51</Paragraphs>
  <TotalTime>0</TotalTime>
  <ScaleCrop>false</ScaleCrop>
  <LinksUpToDate>false</LinksUpToDate>
  <CharactersWithSpaces>1332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2022-11-29T06:54:03Z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47746587C8B04CD9B1DFE8CC262254C2</vt:lpwstr>
  </property>
</Properties>
</file>